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71" w:rsidRDefault="0029759A" w:rsidP="0029759A">
      <w:pPr>
        <w:spacing w:after="0"/>
        <w:jc w:val="center"/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9759A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Kit Defesa</w:t>
      </w:r>
    </w:p>
    <w:p w:rsidR="00D43150" w:rsidRDefault="00D43150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 xml:space="preserve">- Requerimento </w:t>
      </w:r>
      <w:r w:rsidR="00CF4227">
        <w:rPr>
          <w:rFonts w:ascii="Arial Rounded MT Bold" w:hAnsi="Arial Rounded MT Bold"/>
          <w:sz w:val="24"/>
        </w:rPr>
        <w:t xml:space="preserve">Padrão </w:t>
      </w:r>
      <w:r w:rsidRPr="0029759A">
        <w:rPr>
          <w:rFonts w:ascii="Arial Rounded MT Bold" w:hAnsi="Arial Rounded MT Bold"/>
          <w:sz w:val="24"/>
        </w:rPr>
        <w:t>de defesa</w:t>
      </w:r>
      <w:r w:rsidR="00CF4227">
        <w:rPr>
          <w:rFonts w:ascii="Arial Rounded MT Bold" w:hAnsi="Arial Rounded MT Bold"/>
          <w:sz w:val="24"/>
        </w:rPr>
        <w:t xml:space="preserve"> de tese e/ou dissertação</w:t>
      </w:r>
      <w:r w:rsidRPr="0029759A">
        <w:rPr>
          <w:rFonts w:ascii="Arial Rounded MT Bold" w:hAnsi="Arial Rounded MT Bold"/>
          <w:sz w:val="24"/>
        </w:rPr>
        <w:t xml:space="preserve"> preenchido com letra legível, de preferência digitado;</w:t>
      </w:r>
    </w:p>
    <w:p w:rsidR="0029759A" w:rsidRPr="0029759A" w:rsidRDefault="0029759A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>- CD com o “boneco” da dissertação e/ou tese (em formato *. doc.);</w:t>
      </w:r>
    </w:p>
    <w:p w:rsidR="0029759A" w:rsidRPr="0029759A" w:rsidRDefault="0029759A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>- Documento impresso comprobatório de submissão e/ou aceit</w:t>
      </w:r>
      <w:r w:rsidR="00CF4227">
        <w:rPr>
          <w:rFonts w:ascii="Arial Rounded MT Bold" w:hAnsi="Arial Rounded MT Bold"/>
          <w:sz w:val="24"/>
        </w:rPr>
        <w:t>e</w:t>
      </w:r>
      <w:bookmarkStart w:id="0" w:name="_GoBack"/>
      <w:bookmarkEnd w:id="0"/>
      <w:r w:rsidRPr="0029759A">
        <w:rPr>
          <w:rFonts w:ascii="Arial Rounded MT Bold" w:hAnsi="Arial Rounded MT Bold"/>
          <w:sz w:val="24"/>
        </w:rPr>
        <w:t xml:space="preserve"> referente ao artigo científico;</w:t>
      </w:r>
    </w:p>
    <w:p w:rsidR="0029759A" w:rsidRPr="0029759A" w:rsidRDefault="0029759A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>- Formulário preenchido com os dados pessoais dos membros externos à UFF</w:t>
      </w:r>
      <w:r w:rsidR="00CF4227">
        <w:rPr>
          <w:rFonts w:ascii="Arial Rounded MT Bold" w:hAnsi="Arial Rounded MT Bold"/>
          <w:sz w:val="24"/>
        </w:rPr>
        <w:t>, caso necessário</w:t>
      </w:r>
      <w:r w:rsidRPr="0029759A">
        <w:rPr>
          <w:rFonts w:ascii="Arial Rounded MT Bold" w:hAnsi="Arial Rounded MT Bold"/>
          <w:sz w:val="24"/>
        </w:rPr>
        <w:t>;</w:t>
      </w:r>
    </w:p>
    <w:p w:rsidR="0029759A" w:rsidRPr="0029759A" w:rsidRDefault="0029759A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 xml:space="preserve">- “Nada Consta” da </w:t>
      </w:r>
      <w:r w:rsidR="00CF4227" w:rsidRPr="0029759A">
        <w:rPr>
          <w:rFonts w:ascii="Arial Rounded MT Bold" w:hAnsi="Arial Rounded MT Bold"/>
          <w:sz w:val="24"/>
        </w:rPr>
        <w:t>Biblioteca</w:t>
      </w:r>
      <w:r w:rsidR="00CF4227">
        <w:rPr>
          <w:rFonts w:ascii="Arial Rounded MT Bold" w:hAnsi="Arial Rounded MT Bold"/>
          <w:sz w:val="24"/>
        </w:rPr>
        <w:t xml:space="preserve"> de Veterinária</w:t>
      </w:r>
      <w:r w:rsidRPr="0029759A">
        <w:rPr>
          <w:rFonts w:ascii="Arial Rounded MT Bold" w:hAnsi="Arial Rounded MT Bold"/>
          <w:sz w:val="24"/>
        </w:rPr>
        <w:t>;</w:t>
      </w:r>
    </w:p>
    <w:p w:rsidR="0029759A" w:rsidRPr="0029759A" w:rsidRDefault="0029759A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>- Documento comprobatório de conclusão do Estágio à Docência;</w:t>
      </w:r>
    </w:p>
    <w:p w:rsidR="0029759A" w:rsidRPr="0029759A" w:rsidRDefault="0029759A" w:rsidP="0029759A">
      <w:pPr>
        <w:spacing w:before="100" w:beforeAutospacing="1" w:after="0" w:line="360" w:lineRule="auto"/>
        <w:jc w:val="both"/>
        <w:rPr>
          <w:rFonts w:ascii="Arial Rounded MT Bold" w:hAnsi="Arial Rounded MT Bold"/>
          <w:sz w:val="24"/>
        </w:rPr>
      </w:pPr>
      <w:r w:rsidRPr="0029759A">
        <w:rPr>
          <w:rFonts w:ascii="Arial Rounded MT Bold" w:hAnsi="Arial Rounded MT Bold"/>
          <w:sz w:val="24"/>
        </w:rPr>
        <w:t>- Declaração da Coordenação do Programa de Pós-Graduação informando a integralização do número de créditos teóricos, de acordo com o Regimento Interno vigente;</w:t>
      </w:r>
    </w:p>
    <w:p w:rsidR="0029759A" w:rsidRPr="0029759A" w:rsidRDefault="0029759A" w:rsidP="0029759A">
      <w:pPr>
        <w:spacing w:before="100" w:beforeAutospacing="1" w:after="0"/>
        <w:jc w:val="both"/>
        <w:rPr>
          <w:rFonts w:ascii="Arial Rounded MT Bold" w:hAnsi="Arial Rounded MT Bold"/>
          <w:color w:val="FF0000"/>
          <w:sz w:val="24"/>
        </w:rPr>
      </w:pPr>
      <w:r w:rsidRPr="0029759A">
        <w:rPr>
          <w:rFonts w:ascii="Arial Rounded MT Bold" w:hAnsi="Arial Rounded MT Bold"/>
          <w:color w:val="FF0000"/>
          <w:sz w:val="24"/>
        </w:rPr>
        <w:t>OBSERVAÇÃO: Só será aceito o “KIT” completo, ou seja, na falta de algum item não agendaremos a defesa.</w:t>
      </w:r>
    </w:p>
    <w:sectPr w:rsidR="0029759A" w:rsidRPr="0029759A" w:rsidSect="0029759A"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9A"/>
    <w:rsid w:val="00057E0F"/>
    <w:rsid w:val="001872FF"/>
    <w:rsid w:val="00211010"/>
    <w:rsid w:val="00290071"/>
    <w:rsid w:val="0029759A"/>
    <w:rsid w:val="002D18C1"/>
    <w:rsid w:val="007F6B7C"/>
    <w:rsid w:val="009D5659"/>
    <w:rsid w:val="00CF4227"/>
    <w:rsid w:val="00D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Drausio</dc:creator>
  <cp:lastModifiedBy>Drausio</cp:lastModifiedBy>
  <cp:revision>2</cp:revision>
  <dcterms:created xsi:type="dcterms:W3CDTF">2013-04-24T13:18:00Z</dcterms:created>
  <dcterms:modified xsi:type="dcterms:W3CDTF">2013-04-24T13:31:00Z</dcterms:modified>
</cp:coreProperties>
</file>